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B19" w:rsidRDefault="00256B19" w:rsidP="00845ACC">
      <w:pPr>
        <w:jc w:val="center"/>
      </w:pPr>
    </w:p>
    <w:p w:rsidR="00845ACC" w:rsidRPr="00845ACC" w:rsidRDefault="00845ACC" w:rsidP="00845ACC">
      <w:pPr>
        <w:jc w:val="center"/>
        <w:rPr>
          <w:b/>
          <w:sz w:val="32"/>
        </w:rPr>
      </w:pPr>
      <w:r w:rsidRPr="00845ACC">
        <w:rPr>
          <w:b/>
          <w:sz w:val="32"/>
        </w:rPr>
        <w:t>Angaben zur Berechnung des Elterntarifes</w:t>
      </w:r>
      <w:r w:rsidR="00A9413E">
        <w:rPr>
          <w:b/>
          <w:sz w:val="32"/>
        </w:rPr>
        <w:t xml:space="preserve"> Tagesschule</w:t>
      </w:r>
    </w:p>
    <w:p w:rsidR="00845ACC" w:rsidRPr="00FC12A7" w:rsidRDefault="00460EE6" w:rsidP="00845ACC">
      <w:pPr>
        <w:jc w:val="center"/>
        <w:rPr>
          <w:b/>
          <w:color w:val="FF0000"/>
          <w:sz w:val="32"/>
        </w:rPr>
      </w:pPr>
      <w:r w:rsidRPr="00296F1E">
        <w:rPr>
          <w:b/>
          <w:sz w:val="32"/>
        </w:rPr>
        <w:t xml:space="preserve">Ferienbetreuung </w:t>
      </w:r>
      <w:r w:rsidR="00C41D7F">
        <w:rPr>
          <w:b/>
          <w:sz w:val="32"/>
        </w:rPr>
        <w:t>2023/2024</w:t>
      </w:r>
    </w:p>
    <w:p w:rsidR="00845ACC" w:rsidRDefault="00845ACC" w:rsidP="00F82E78"/>
    <w:p w:rsidR="00845ACC" w:rsidRPr="00845ACC" w:rsidRDefault="00845ACC" w:rsidP="00845ACC">
      <w:pPr>
        <w:rPr>
          <w:b/>
          <w:szCs w:val="22"/>
        </w:rPr>
      </w:pPr>
      <w:r w:rsidRPr="00845ACC">
        <w:rPr>
          <w:b/>
          <w:szCs w:val="22"/>
        </w:rPr>
        <w:t>Familiengrösse</w:t>
      </w:r>
    </w:p>
    <w:p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 xml:space="preserve">Die Familiengrösse ist die Anzahl, der im gleichen Haushalt lebenden Personen (Eltern und Kinder, denen gegenüber Sie unterhaltspflichtig sind). </w:t>
      </w:r>
      <w:r w:rsidR="00EA03E2" w:rsidRPr="00845ACC">
        <w:rPr>
          <w:sz w:val="22"/>
          <w:szCs w:val="22"/>
        </w:rPr>
        <w:t>Konkubinats Partner</w:t>
      </w:r>
      <w:r w:rsidRPr="00845ACC">
        <w:rPr>
          <w:sz w:val="22"/>
          <w:szCs w:val="22"/>
        </w:rPr>
        <w:t xml:space="preserve"> zählen als Familienmitglieder, wenn das </w:t>
      </w:r>
      <w:r w:rsidR="00EA03E2" w:rsidRPr="00845ACC">
        <w:rPr>
          <w:sz w:val="22"/>
          <w:szCs w:val="22"/>
        </w:rPr>
        <w:t>Konkubinats Paar</w:t>
      </w:r>
      <w:r w:rsidRPr="00845ACC">
        <w:rPr>
          <w:sz w:val="22"/>
          <w:szCs w:val="22"/>
        </w:rPr>
        <w:t xml:space="preserve"> seit </w:t>
      </w:r>
      <w:r w:rsidR="00FC12A7">
        <w:rPr>
          <w:sz w:val="22"/>
          <w:szCs w:val="22"/>
        </w:rPr>
        <w:t>2</w:t>
      </w:r>
      <w:r w:rsidRPr="00845ACC">
        <w:rPr>
          <w:sz w:val="22"/>
          <w:szCs w:val="22"/>
        </w:rPr>
        <w:t xml:space="preserve"> Jahren zusammen lebt oder das Paar gemeinsame Kinder hat.</w:t>
      </w:r>
    </w:p>
    <w:p w:rsidR="00845ACC" w:rsidRPr="00845ACC" w:rsidRDefault="00845ACC" w:rsidP="00845ACC">
      <w:pPr>
        <w:rPr>
          <w:sz w:val="22"/>
          <w:szCs w:val="22"/>
        </w:rPr>
      </w:pPr>
    </w:p>
    <w:p w:rsidR="00845ACC" w:rsidRDefault="00845ACC" w:rsidP="00845ACC">
      <w:pPr>
        <w:tabs>
          <w:tab w:val="right" w:leader="dot" w:pos="9356"/>
        </w:tabs>
        <w:rPr>
          <w:sz w:val="22"/>
          <w:szCs w:val="22"/>
        </w:rPr>
      </w:pPr>
      <w:r w:rsidRPr="00845ACC">
        <w:rPr>
          <w:sz w:val="22"/>
          <w:szCs w:val="22"/>
        </w:rPr>
        <w:t>Anzahl Personen</w:t>
      </w:r>
      <w:r>
        <w:rPr>
          <w:b/>
          <w:sz w:val="22"/>
          <w:szCs w:val="22"/>
        </w:rPr>
        <w:t xml:space="preserve">: </w:t>
      </w:r>
      <w:r w:rsidRPr="00845ACC">
        <w:rPr>
          <w:sz w:val="22"/>
          <w:szCs w:val="22"/>
        </w:rPr>
        <w:tab/>
      </w:r>
    </w:p>
    <w:p w:rsidR="00845ACC" w:rsidRDefault="00845ACC" w:rsidP="00845ACC">
      <w:pPr>
        <w:tabs>
          <w:tab w:val="right" w:leader="dot" w:pos="9356"/>
        </w:tabs>
        <w:rPr>
          <w:b/>
          <w:sz w:val="22"/>
          <w:szCs w:val="22"/>
        </w:rPr>
      </w:pPr>
    </w:p>
    <w:p w:rsidR="00845ACC" w:rsidRPr="00845ACC" w:rsidRDefault="00845ACC" w:rsidP="00845ACC">
      <w:pPr>
        <w:rPr>
          <w:b/>
          <w:szCs w:val="22"/>
        </w:rPr>
      </w:pPr>
      <w:r w:rsidRPr="00845ACC">
        <w:rPr>
          <w:b/>
          <w:szCs w:val="22"/>
        </w:rPr>
        <w:t>Angaben der Sorgeberechtigten</w:t>
      </w:r>
    </w:p>
    <w:p w:rsidR="00845ACC" w:rsidRPr="00845ACC" w:rsidRDefault="00845ACC" w:rsidP="00845ACC">
      <w:pPr>
        <w:tabs>
          <w:tab w:val="right" w:leader="dot" w:pos="9356"/>
        </w:tabs>
        <w:spacing w:before="120"/>
        <w:rPr>
          <w:sz w:val="22"/>
          <w:szCs w:val="22"/>
        </w:rPr>
      </w:pPr>
      <w:r w:rsidRPr="00845ACC">
        <w:rPr>
          <w:sz w:val="22"/>
          <w:szCs w:val="22"/>
        </w:rPr>
        <w:t>Name, Vorname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45ACC" w:rsidRPr="00845ACC" w:rsidRDefault="00845ACC" w:rsidP="00845ACC">
      <w:pPr>
        <w:tabs>
          <w:tab w:val="right" w:leader="dot" w:pos="9356"/>
        </w:tabs>
        <w:spacing w:before="120"/>
        <w:rPr>
          <w:sz w:val="22"/>
          <w:szCs w:val="22"/>
        </w:rPr>
      </w:pPr>
      <w:r w:rsidRPr="00845ACC">
        <w:rPr>
          <w:sz w:val="22"/>
          <w:szCs w:val="22"/>
        </w:rPr>
        <w:t>Adresse, Ort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845ACC" w:rsidRPr="00845ACC" w:rsidRDefault="00845ACC" w:rsidP="00845AC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"/>
        <w:gridCol w:w="8117"/>
      </w:tblGrid>
      <w:tr w:rsidR="00845ACC" w:rsidRPr="00845ACC" w:rsidTr="00D751BB"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 xml:space="preserve">Ich verzichte / Wir verzichten auf die Deklaration des Einkommens und des Vermögens. Ich bezahle / Wir bezahlen den Maximaltarif von CHF </w:t>
            </w:r>
            <w:r w:rsidR="009177C1" w:rsidRPr="009177C1">
              <w:rPr>
                <w:szCs w:val="22"/>
              </w:rPr>
              <w:t>12.</w:t>
            </w:r>
            <w:r w:rsidR="009410F6">
              <w:rPr>
                <w:szCs w:val="22"/>
              </w:rPr>
              <w:t>55</w:t>
            </w:r>
            <w:r w:rsidR="009177C1">
              <w:rPr>
                <w:szCs w:val="22"/>
              </w:rPr>
              <w:t xml:space="preserve"> </w:t>
            </w:r>
            <w:r w:rsidRPr="00845ACC">
              <w:rPr>
                <w:szCs w:val="22"/>
              </w:rPr>
              <w:t>pro Betreuungsstunde.</w:t>
            </w:r>
          </w:p>
          <w:p w:rsidR="00845ACC" w:rsidRPr="00845ACC" w:rsidRDefault="00845ACC" w:rsidP="00D751BB">
            <w:pPr>
              <w:rPr>
                <w:szCs w:val="22"/>
              </w:rPr>
            </w:pPr>
          </w:p>
          <w:p w:rsidR="00845ACC" w:rsidRPr="00845ACC" w:rsidRDefault="00845ACC" w:rsidP="007F5873">
            <w:pPr>
              <w:tabs>
                <w:tab w:val="right" w:leader="dot" w:pos="3841"/>
                <w:tab w:val="left" w:pos="4144"/>
                <w:tab w:val="right" w:leader="dot" w:pos="7972"/>
              </w:tabs>
              <w:rPr>
                <w:szCs w:val="22"/>
              </w:rPr>
            </w:pPr>
            <w:r w:rsidRPr="00845ACC">
              <w:rPr>
                <w:szCs w:val="22"/>
              </w:rPr>
              <w:t>Ort und Datum</w:t>
            </w:r>
            <w:r w:rsidR="007F5873">
              <w:rPr>
                <w:szCs w:val="22"/>
              </w:rPr>
              <w:t xml:space="preserve">: </w:t>
            </w:r>
            <w:r w:rsidR="007F5873">
              <w:rPr>
                <w:szCs w:val="22"/>
              </w:rPr>
              <w:tab/>
            </w:r>
            <w:r w:rsidRPr="00845ACC">
              <w:rPr>
                <w:szCs w:val="22"/>
              </w:rPr>
              <w:tab/>
              <w:t>Unterschrift</w:t>
            </w:r>
            <w:r w:rsidR="007F5873">
              <w:rPr>
                <w:szCs w:val="22"/>
              </w:rPr>
              <w:t xml:space="preserve">: </w:t>
            </w:r>
            <w:r w:rsidR="007F5873">
              <w:rPr>
                <w:szCs w:val="22"/>
              </w:rPr>
              <w:tab/>
            </w:r>
          </w:p>
        </w:tc>
      </w:tr>
    </w:tbl>
    <w:p w:rsidR="00845ACC" w:rsidRPr="00845ACC" w:rsidRDefault="00845ACC" w:rsidP="00845ACC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6"/>
        <w:gridCol w:w="8116"/>
      </w:tblGrid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Ich will / Wir wollen den Elterntarif aufgrund meines / unseres Einkommens zahlen.</w:t>
            </w:r>
          </w:p>
        </w:tc>
      </w:tr>
      <w:tr w:rsidR="00845ACC" w:rsidRPr="00845ACC" w:rsidTr="00D751BB">
        <w:trPr>
          <w:trHeight w:val="510"/>
        </w:trPr>
        <w:tc>
          <w:tcPr>
            <w:tcW w:w="9212" w:type="dxa"/>
            <w:gridSpan w:val="2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Geben Sie für die Ermittlung Ihres Elterntarifes bitte unten aufgeführte Belege ab.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Kopie der letzten definitive Steuerveranlagung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 xml:space="preserve">Kopien der Lohnausweise </w:t>
            </w:r>
            <w:r w:rsidR="00A60FFE">
              <w:rPr>
                <w:szCs w:val="22"/>
              </w:rPr>
              <w:t>20</w:t>
            </w:r>
            <w:r w:rsidR="004B0841">
              <w:rPr>
                <w:szCs w:val="22"/>
              </w:rPr>
              <w:t>2</w:t>
            </w:r>
            <w:r w:rsidR="00C41D7F">
              <w:rPr>
                <w:szCs w:val="22"/>
              </w:rPr>
              <w:t>2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Belege für Zahlungen von Unterhaltsbeiträgen (Kontoauszug)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Belege für erhaltene Unterhaltsbeiträge (Alimente, Renten, andere Bezüge)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Für Selbständige – Bescheinigung über den Geschäftsgewinn der letzten 3 Jahre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Taggeldbescheinigungen</w:t>
            </w:r>
          </w:p>
        </w:tc>
      </w:tr>
      <w:tr w:rsidR="00845ACC" w:rsidRPr="00845ACC" w:rsidTr="00D751BB">
        <w:trPr>
          <w:trHeight w:val="510"/>
        </w:trPr>
        <w:tc>
          <w:tcPr>
            <w:tcW w:w="959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sym w:font="Wingdings 2" w:char="F0A3"/>
            </w:r>
          </w:p>
        </w:tc>
        <w:tc>
          <w:tcPr>
            <w:tcW w:w="8253" w:type="dxa"/>
            <w:vAlign w:val="center"/>
          </w:tcPr>
          <w:p w:rsidR="00845ACC" w:rsidRPr="00845ACC" w:rsidRDefault="00845ACC" w:rsidP="00D751BB">
            <w:pPr>
              <w:rPr>
                <w:szCs w:val="22"/>
              </w:rPr>
            </w:pPr>
            <w:r w:rsidRPr="00845ACC">
              <w:rPr>
                <w:szCs w:val="22"/>
              </w:rPr>
              <w:t>Ich beziehe / Wir beziehen Sozialhilfe.</w:t>
            </w:r>
          </w:p>
          <w:p w:rsidR="00845ACC" w:rsidRPr="007F5873" w:rsidRDefault="00845ACC" w:rsidP="00D751BB">
            <w:pPr>
              <w:rPr>
                <w:szCs w:val="22"/>
              </w:rPr>
            </w:pPr>
            <w:r w:rsidRPr="007F5873">
              <w:rPr>
                <w:szCs w:val="22"/>
              </w:rPr>
              <w:t>Legen Sie eine Bescheinigung des Sozialdienstes bei.</w:t>
            </w:r>
          </w:p>
        </w:tc>
      </w:tr>
    </w:tbl>
    <w:p w:rsidR="00845ACC" w:rsidRPr="00845ACC" w:rsidRDefault="00296F1E" w:rsidP="00845ACC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9CF85" wp14:editId="7D0AF9F4">
            <wp:simplePos x="0" y="0"/>
            <wp:positionH relativeFrom="column">
              <wp:posOffset>-166053</wp:posOffset>
            </wp:positionH>
            <wp:positionV relativeFrom="paragraph">
              <wp:posOffset>91758</wp:posOffset>
            </wp:positionV>
            <wp:extent cx="1579245" cy="2649220"/>
            <wp:effectExtent l="0" t="1587" r="317" b="318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783" b="99348" l="1214" r="61457">
                                  <a14:foregroundMark x1="13050" y1="50652" x2="15630" y2="93370"/>
                                  <a14:foregroundMark x1="6525" y1="44022" x2="5159" y2="96196"/>
                                  <a14:foregroundMark x1="5766" y1="34674" x2="15478" y2="53043"/>
                                  <a14:foregroundMark x1="8042" y1="33261" x2="13961" y2="52826"/>
                                  <a14:foregroundMark x1="17147" y1="37065" x2="45675" y2="97609"/>
                                  <a14:foregroundMark x1="55235" y1="91196" x2="55235" y2="99348"/>
                                  <a14:foregroundMark x1="50835" y1="95217" x2="48407" y2="95435"/>
                                  <a14:foregroundMark x1="11533" y1="30761" x2="8346" y2="30870"/>
                                  <a14:foregroundMark x1="6222" y1="30870" x2="12595" y2="29783"/>
                                  <a14:foregroundMark x1="59636" y1="92609" x2="59636" y2="92609"/>
                                  <a14:foregroundMark x1="57056" y1="92826" x2="51897" y2="94457"/>
                                  <a14:foregroundMark x1="57815" y1="96196" x2="57815" y2="96196"/>
                                  <a14:foregroundMark x1="58469" y1="92763" x2="58469" y2="92763"/>
                                  <a14:backgroundMark x1="59636" y1="95435" x2="59636" y2="954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" t="30294" r="38953" b="792"/>
                    <a:stretch/>
                  </pic:blipFill>
                  <pic:spPr bwMode="auto">
                    <a:xfrm rot="16200000" flipV="1">
                      <a:off x="0" y="0"/>
                      <a:ext cx="1579245" cy="264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ACC" w:rsidRPr="00845ACC" w:rsidRDefault="00845ACC" w:rsidP="00845ACC">
      <w:pPr>
        <w:rPr>
          <w:b/>
          <w:sz w:val="22"/>
          <w:szCs w:val="22"/>
        </w:rPr>
      </w:pPr>
      <w:r w:rsidRPr="00845ACC">
        <w:rPr>
          <w:b/>
          <w:sz w:val="22"/>
          <w:szCs w:val="22"/>
        </w:rPr>
        <w:t>Werden die Unterla</w:t>
      </w:r>
      <w:r w:rsidR="00A60FFE">
        <w:rPr>
          <w:b/>
          <w:sz w:val="22"/>
          <w:szCs w:val="22"/>
        </w:rPr>
        <w:t xml:space="preserve">gen nicht bis </w:t>
      </w:r>
      <w:r w:rsidR="00A60FFE" w:rsidRPr="006F5417">
        <w:rPr>
          <w:b/>
          <w:sz w:val="22"/>
          <w:szCs w:val="22"/>
        </w:rPr>
        <w:t xml:space="preserve">zum </w:t>
      </w:r>
      <w:r w:rsidR="006F5417" w:rsidRPr="006F5417">
        <w:rPr>
          <w:b/>
          <w:sz w:val="22"/>
          <w:szCs w:val="22"/>
        </w:rPr>
        <w:t>31. August 202</w:t>
      </w:r>
      <w:r w:rsidR="00C41D7F">
        <w:rPr>
          <w:b/>
          <w:sz w:val="22"/>
          <w:szCs w:val="22"/>
        </w:rPr>
        <w:t>3</w:t>
      </w:r>
      <w:r w:rsidR="00296F1E" w:rsidRPr="006F5417">
        <w:rPr>
          <w:b/>
          <w:sz w:val="22"/>
          <w:szCs w:val="22"/>
        </w:rPr>
        <w:t xml:space="preserve"> </w:t>
      </w:r>
      <w:r w:rsidRPr="006F5417">
        <w:rPr>
          <w:b/>
          <w:sz w:val="22"/>
          <w:szCs w:val="22"/>
        </w:rPr>
        <w:t xml:space="preserve">auf </w:t>
      </w:r>
      <w:r w:rsidRPr="00845ACC">
        <w:rPr>
          <w:b/>
          <w:sz w:val="22"/>
          <w:szCs w:val="22"/>
        </w:rPr>
        <w:t xml:space="preserve">der Finanzverwaltung abgegeben, wird der Maximaltarif von CHF </w:t>
      </w:r>
      <w:r>
        <w:rPr>
          <w:b/>
          <w:sz w:val="22"/>
          <w:szCs w:val="22"/>
        </w:rPr>
        <w:t>12.</w:t>
      </w:r>
      <w:r w:rsidR="009410F6">
        <w:rPr>
          <w:b/>
          <w:sz w:val="22"/>
          <w:szCs w:val="22"/>
        </w:rPr>
        <w:t>55</w:t>
      </w:r>
      <w:r w:rsidRPr="00845ACC">
        <w:rPr>
          <w:b/>
          <w:sz w:val="22"/>
          <w:szCs w:val="22"/>
        </w:rPr>
        <w:t xml:space="preserve"> pro Betreuungsstunde verrechnet.</w:t>
      </w:r>
    </w:p>
    <w:p w:rsidR="00845ACC" w:rsidRPr="00845ACC" w:rsidRDefault="00845ACC" w:rsidP="00845ACC">
      <w:pPr>
        <w:rPr>
          <w:sz w:val="22"/>
          <w:szCs w:val="22"/>
        </w:rPr>
      </w:pPr>
    </w:p>
    <w:p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>Alle Angaben sind vollständig und richtig.</w:t>
      </w:r>
    </w:p>
    <w:p w:rsidR="00845ACC" w:rsidRPr="00845ACC" w:rsidRDefault="00845ACC" w:rsidP="00845ACC">
      <w:pPr>
        <w:rPr>
          <w:sz w:val="22"/>
          <w:szCs w:val="22"/>
        </w:rPr>
      </w:pPr>
      <w:r w:rsidRPr="00845ACC">
        <w:rPr>
          <w:sz w:val="22"/>
          <w:szCs w:val="22"/>
        </w:rPr>
        <w:t>Ich bin / Wir sind damit einverstanden, dass die Finanzverwaltung Einsicht in meine / unsere Steuerdaten nimmt.</w:t>
      </w:r>
    </w:p>
    <w:p w:rsidR="00845ACC" w:rsidRPr="00845ACC" w:rsidRDefault="00845ACC" w:rsidP="00845ACC">
      <w:pPr>
        <w:rPr>
          <w:sz w:val="22"/>
          <w:szCs w:val="22"/>
        </w:rPr>
      </w:pPr>
    </w:p>
    <w:p w:rsidR="00845ACC" w:rsidRPr="00845ACC" w:rsidRDefault="00845ACC" w:rsidP="00845ACC">
      <w:pPr>
        <w:tabs>
          <w:tab w:val="right" w:leader="dot" w:pos="4820"/>
          <w:tab w:val="left" w:pos="5103"/>
          <w:tab w:val="right" w:leader="dot" w:pos="9214"/>
        </w:tabs>
        <w:rPr>
          <w:sz w:val="22"/>
          <w:szCs w:val="22"/>
        </w:rPr>
      </w:pPr>
      <w:r w:rsidRPr="00845ACC">
        <w:rPr>
          <w:sz w:val="22"/>
          <w:szCs w:val="22"/>
        </w:rPr>
        <w:t>Ort und Datum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45ACC">
        <w:rPr>
          <w:sz w:val="22"/>
          <w:szCs w:val="22"/>
        </w:rPr>
        <w:tab/>
        <w:t>Unterschrift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sectPr w:rsidR="00845ACC" w:rsidRPr="00845ACC" w:rsidSect="007F5873">
      <w:headerReference w:type="default" r:id="rId9"/>
      <w:pgSz w:w="11906" w:h="16838"/>
      <w:pgMar w:top="212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262" w:rsidRDefault="00D95262" w:rsidP="00256B19">
      <w:r>
        <w:separator/>
      </w:r>
    </w:p>
  </w:endnote>
  <w:endnote w:type="continuationSeparator" w:id="0">
    <w:p w:rsidR="00D95262" w:rsidRDefault="00D95262" w:rsidP="0025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262" w:rsidRDefault="00D95262" w:rsidP="00256B19">
      <w:r>
        <w:separator/>
      </w:r>
    </w:p>
  </w:footnote>
  <w:footnote w:type="continuationSeparator" w:id="0">
    <w:p w:rsidR="00D95262" w:rsidRDefault="00D95262" w:rsidP="0025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B19" w:rsidRDefault="0007722F" w:rsidP="001D477C">
    <w:pPr>
      <w:pStyle w:val="Kopfzeile"/>
    </w:pPr>
    <w:r>
      <w:rPr>
        <w:noProof/>
        <w:lang w:val="de-CH"/>
      </w:rPr>
      <w:drawing>
        <wp:anchor distT="0" distB="0" distL="114300" distR="114300" simplePos="0" relativeHeight="251661312" behindDoc="1" locked="0" layoutInCell="1" allowOverlap="1" wp14:anchorId="1B591AF4" wp14:editId="446BB9DD">
          <wp:simplePos x="0" y="0"/>
          <wp:positionH relativeFrom="column">
            <wp:posOffset>100965</wp:posOffset>
          </wp:positionH>
          <wp:positionV relativeFrom="paragraph">
            <wp:posOffset>13335</wp:posOffset>
          </wp:positionV>
          <wp:extent cx="711835" cy="866775"/>
          <wp:effectExtent l="0" t="0" r="0" b="9525"/>
          <wp:wrapTight wrapText="bothSides">
            <wp:wrapPolygon edited="0">
              <wp:start x="0" y="0"/>
              <wp:lineTo x="0" y="21363"/>
              <wp:lineTo x="20810" y="21363"/>
              <wp:lineTo x="20810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19">
      <w:rPr>
        <w:noProof/>
        <w:lang w:val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6281A" wp14:editId="13FD5EF7">
              <wp:simplePos x="0" y="0"/>
              <wp:positionH relativeFrom="column">
                <wp:posOffset>852805</wp:posOffset>
              </wp:positionH>
              <wp:positionV relativeFrom="paragraph">
                <wp:posOffset>-71755</wp:posOffset>
              </wp:positionV>
              <wp:extent cx="5257800" cy="1171575"/>
              <wp:effectExtent l="0" t="0" r="0" b="9525"/>
              <wp:wrapNone/>
              <wp:docPr id="2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B19" w:rsidRDefault="00256B19" w:rsidP="00256B1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Einwohnergemeinde</w:t>
                          </w:r>
                          <w:r w:rsidRPr="00F446F4">
                            <w:rPr>
                              <w:b/>
                              <w:sz w:val="28"/>
                              <w:szCs w:val="28"/>
                            </w:rPr>
                            <w:t xml:space="preserve"> Oberbipp</w:t>
                          </w:r>
                        </w:p>
                        <w:p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Kirchgasse 5, 4538 Oberbipp</w:t>
                          </w:r>
                        </w:p>
                        <w:p w:rsidR="00256B19" w:rsidRPr="00B710D4" w:rsidRDefault="00256B19" w:rsidP="00256B19">
                          <w:pPr>
                            <w:rPr>
                              <w:sz w:val="20"/>
                            </w:rPr>
                          </w:pPr>
                          <w:r w:rsidRPr="00B710D4">
                            <w:rPr>
                              <w:sz w:val="20"/>
                            </w:rPr>
                            <w:t>Tel</w:t>
                          </w:r>
                          <w:r>
                            <w:rPr>
                              <w:sz w:val="20"/>
                            </w:rPr>
                            <w:t>.:</w:t>
                          </w:r>
                          <w:r w:rsidRPr="00B710D4">
                            <w:rPr>
                              <w:sz w:val="20"/>
                            </w:rPr>
                            <w:t xml:space="preserve"> 032 636 </w:t>
                          </w:r>
                          <w:r w:rsidR="00A417D9">
                            <w:rPr>
                              <w:sz w:val="20"/>
                            </w:rPr>
                            <w:t>42 37</w:t>
                          </w:r>
                        </w:p>
                        <w:p w:rsidR="00256B19" w:rsidRPr="0031259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Fax: 032 636 27 74</w:t>
                          </w:r>
                        </w:p>
                        <w:p w:rsidR="00256B19" w:rsidRPr="0031259D" w:rsidRDefault="00A417D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31259D">
                            <w:rPr>
                              <w:sz w:val="20"/>
                              <w:lang w:val="fr-FR"/>
                            </w:rPr>
                            <w:t>finanzen</w:t>
                          </w:r>
                          <w:r w:rsidR="00256B19" w:rsidRPr="0031259D">
                            <w:rPr>
                              <w:sz w:val="20"/>
                              <w:lang w:val="fr-FR"/>
                            </w:rPr>
                            <w:t>@oberbipp.ch</w:t>
                          </w:r>
                        </w:p>
                        <w:p w:rsidR="00256B19" w:rsidRPr="00D91BED" w:rsidRDefault="00256B19" w:rsidP="00256B19">
                          <w:pPr>
                            <w:rPr>
                              <w:sz w:val="20"/>
                              <w:lang w:val="fr-FR"/>
                            </w:rPr>
                          </w:pPr>
                          <w:r w:rsidRPr="00D91BED">
                            <w:rPr>
                              <w:sz w:val="20"/>
                              <w:lang w:val="fr-FR"/>
                            </w:rPr>
                            <w:t>www.oberbipp.ch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6281A"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6" type="#_x0000_t202" style="position:absolute;margin-left:67.15pt;margin-top:-5.65pt;width:41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vV8wEAAMs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" stroked="f">
              <v:textbox>
                <w:txbxContent>
                  <w:p w:rsidR="00256B19" w:rsidRDefault="00256B19" w:rsidP="00256B1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Einwohnergemeinde</w:t>
                    </w:r>
                    <w:r w:rsidRPr="00F446F4">
                      <w:rPr>
                        <w:b/>
                        <w:sz w:val="28"/>
                        <w:szCs w:val="28"/>
                      </w:rPr>
                      <w:t xml:space="preserve"> Oberbipp</w:t>
                    </w:r>
                  </w:p>
                  <w:p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Kirchgasse 5, 4538 Oberbipp</w:t>
                    </w:r>
                  </w:p>
                  <w:p w:rsidR="00256B19" w:rsidRPr="00B710D4" w:rsidRDefault="00256B19" w:rsidP="00256B19">
                    <w:pPr>
                      <w:rPr>
                        <w:sz w:val="20"/>
                      </w:rPr>
                    </w:pPr>
                    <w:r w:rsidRPr="00B710D4">
                      <w:rPr>
                        <w:sz w:val="20"/>
                      </w:rPr>
                      <w:t>Tel</w:t>
                    </w:r>
                    <w:r>
                      <w:rPr>
                        <w:sz w:val="20"/>
                      </w:rPr>
                      <w:t>.:</w:t>
                    </w:r>
                    <w:r w:rsidRPr="00B710D4">
                      <w:rPr>
                        <w:sz w:val="20"/>
                      </w:rPr>
                      <w:t xml:space="preserve"> 032 636 </w:t>
                    </w:r>
                    <w:r w:rsidR="00A417D9">
                      <w:rPr>
                        <w:sz w:val="20"/>
                      </w:rPr>
                      <w:t>42 37</w:t>
                    </w:r>
                  </w:p>
                  <w:p w:rsidR="00256B19" w:rsidRPr="0031259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Fax: 032 636 27 74</w:t>
                    </w:r>
                  </w:p>
                  <w:p w:rsidR="00256B19" w:rsidRPr="0031259D" w:rsidRDefault="00A417D9" w:rsidP="00256B19">
                    <w:pPr>
                      <w:rPr>
                        <w:sz w:val="20"/>
                        <w:lang w:val="fr-FR"/>
                      </w:rPr>
                    </w:pPr>
                    <w:r w:rsidRPr="0031259D">
                      <w:rPr>
                        <w:sz w:val="20"/>
                        <w:lang w:val="fr-FR"/>
                      </w:rPr>
                      <w:t>finanzen</w:t>
                    </w:r>
                    <w:r w:rsidR="00256B19" w:rsidRPr="0031259D">
                      <w:rPr>
                        <w:sz w:val="20"/>
                        <w:lang w:val="fr-FR"/>
                      </w:rPr>
                      <w:t>@oberbipp.ch</w:t>
                    </w:r>
                  </w:p>
                  <w:p w:rsidR="00256B19" w:rsidRPr="00D91BED" w:rsidRDefault="00256B19" w:rsidP="00256B19">
                    <w:pPr>
                      <w:rPr>
                        <w:sz w:val="20"/>
                        <w:lang w:val="fr-FR"/>
                      </w:rPr>
                    </w:pPr>
                    <w:r w:rsidRPr="00D91BED">
                      <w:rPr>
                        <w:sz w:val="20"/>
                        <w:lang w:val="fr-FR"/>
                      </w:rPr>
                      <w:t>www.oberbipp.ch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19"/>
    <w:rsid w:val="0007722F"/>
    <w:rsid w:val="000B4D04"/>
    <w:rsid w:val="00157452"/>
    <w:rsid w:val="001D477C"/>
    <w:rsid w:val="00256B19"/>
    <w:rsid w:val="00296F1E"/>
    <w:rsid w:val="002D1B0B"/>
    <w:rsid w:val="0031259D"/>
    <w:rsid w:val="00460EE6"/>
    <w:rsid w:val="004B0841"/>
    <w:rsid w:val="004B55FA"/>
    <w:rsid w:val="005E710E"/>
    <w:rsid w:val="00636455"/>
    <w:rsid w:val="00657A14"/>
    <w:rsid w:val="006F5417"/>
    <w:rsid w:val="007010BB"/>
    <w:rsid w:val="007520DF"/>
    <w:rsid w:val="00757408"/>
    <w:rsid w:val="007F5873"/>
    <w:rsid w:val="00845ACC"/>
    <w:rsid w:val="009177C1"/>
    <w:rsid w:val="009410F6"/>
    <w:rsid w:val="00A417D9"/>
    <w:rsid w:val="00A60FFE"/>
    <w:rsid w:val="00A9413E"/>
    <w:rsid w:val="00BB2C8B"/>
    <w:rsid w:val="00C41D7F"/>
    <w:rsid w:val="00CD6119"/>
    <w:rsid w:val="00D95262"/>
    <w:rsid w:val="00DA37BC"/>
    <w:rsid w:val="00DE21DB"/>
    <w:rsid w:val="00E96C08"/>
    <w:rsid w:val="00EA03E2"/>
    <w:rsid w:val="00F82E78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61360F02-98D4-4B04-B06C-BE149C9C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B19"/>
    <w:rPr>
      <w:rFonts w:eastAsia="Times New Roman" w:cs="Times New Roman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256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B19"/>
    <w:rPr>
      <w:rFonts w:eastAsia="Times New Roman" w:cs="Times New Roman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19"/>
    <w:rPr>
      <w:rFonts w:ascii="Tahoma" w:eastAsia="Times New Roman" w:hAnsi="Tahoma" w:cs="Tahoma"/>
      <w:sz w:val="16"/>
      <w:szCs w:val="16"/>
      <w:lang w:val="de-DE" w:eastAsia="de-CH"/>
    </w:rPr>
  </w:style>
  <w:style w:type="table" w:styleId="Tabellenraster">
    <w:name w:val="Table Grid"/>
    <w:basedOn w:val="NormaleTabelle"/>
    <w:uiPriority w:val="59"/>
    <w:rsid w:val="00845ACC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A78C-0490-46D0-96DE-32C9D682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Melanie Nussbaum</cp:lastModifiedBy>
  <cp:revision>2</cp:revision>
  <cp:lastPrinted>2017-06-01T09:12:00Z</cp:lastPrinted>
  <dcterms:created xsi:type="dcterms:W3CDTF">2023-07-24T15:23:00Z</dcterms:created>
  <dcterms:modified xsi:type="dcterms:W3CDTF">2023-07-24T15:23:00Z</dcterms:modified>
</cp:coreProperties>
</file>